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159" w:rsidRPr="00622DD1" w:rsidRDefault="00F76159" w:rsidP="00F76159">
      <w:pPr>
        <w:jc w:val="center"/>
        <w:rPr>
          <w:b/>
          <w:sz w:val="32"/>
          <w:szCs w:val="32"/>
        </w:rPr>
      </w:pPr>
      <w:r w:rsidRPr="00622DD1">
        <w:rPr>
          <w:b/>
          <w:sz w:val="32"/>
          <w:szCs w:val="32"/>
        </w:rPr>
        <w:t>NSP Project Status</w:t>
      </w:r>
    </w:p>
    <w:p w:rsidR="00F76159" w:rsidRDefault="00735322" w:rsidP="00F76159">
      <w:pPr>
        <w:jc w:val="center"/>
      </w:pPr>
      <w:r>
        <w:t>January</w:t>
      </w:r>
      <w:r w:rsidR="00B71CC4">
        <w:t xml:space="preserve"> 31</w:t>
      </w:r>
      <w:r>
        <w:t>, 2015</w:t>
      </w:r>
    </w:p>
    <w:p w:rsidR="00F76159" w:rsidRDefault="00F05FFF" w:rsidP="00F76159">
      <w:pPr>
        <w:pStyle w:val="ListParagraph"/>
      </w:pPr>
      <w:r>
        <w:t>Pursuant to Task O</w:t>
      </w:r>
      <w:r w:rsidR="00735322">
        <w:t xml:space="preserve">rder Five </w:t>
      </w:r>
      <w:r w:rsidR="00F76159">
        <w:t>of Master Consulting Agreement # NSP-2, the following is a status update of the project, reporting on key elements of the project progress.</w:t>
      </w:r>
    </w:p>
    <w:p w:rsidR="00F76159" w:rsidRDefault="00F76159" w:rsidP="00F76159">
      <w:pPr>
        <w:pStyle w:val="ListParagraph"/>
      </w:pPr>
    </w:p>
    <w:p w:rsidR="00F76159" w:rsidRDefault="00F76159" w:rsidP="00D17812">
      <w:pPr>
        <w:pStyle w:val="ListParagraph"/>
        <w:numPr>
          <w:ilvl w:val="0"/>
          <w:numId w:val="1"/>
        </w:numPr>
      </w:pPr>
      <w:r w:rsidRPr="00622DD1">
        <w:rPr>
          <w:b/>
        </w:rPr>
        <w:t>Status of Contract Deliverables</w:t>
      </w:r>
      <w:r w:rsidR="00FA26CA">
        <w:t xml:space="preserve">. </w:t>
      </w:r>
    </w:p>
    <w:p w:rsidR="00F76159" w:rsidRDefault="00296FD8" w:rsidP="00EB3D46">
      <w:pPr>
        <w:pStyle w:val="ListParagraph"/>
        <w:numPr>
          <w:ilvl w:val="1"/>
          <w:numId w:val="1"/>
        </w:numPr>
      </w:pPr>
      <w:r>
        <w:t>Stadco has submitted all deliverables required by contract except for the 100% Con</w:t>
      </w:r>
      <w:r w:rsidR="00F30147">
        <w:t>struction Documents due in March</w:t>
      </w:r>
      <w:r>
        <w:t xml:space="preserve"> 2015.</w:t>
      </w:r>
    </w:p>
    <w:p w:rsidR="00074369" w:rsidRDefault="00074369" w:rsidP="00EB3D46">
      <w:pPr>
        <w:pStyle w:val="ListParagraph"/>
        <w:numPr>
          <w:ilvl w:val="1"/>
          <w:numId w:val="1"/>
        </w:numPr>
      </w:pPr>
      <w:r>
        <w:t>GWCCA Board of D</w:t>
      </w:r>
      <w:r w:rsidR="00296FD8">
        <w:t>irectors has approved Stadco/HHRM GMP</w:t>
      </w:r>
      <w:r>
        <w:t>.</w:t>
      </w:r>
    </w:p>
    <w:p w:rsidR="002D2836" w:rsidRDefault="002D2836" w:rsidP="002D2836">
      <w:pPr>
        <w:pStyle w:val="ListParagraph"/>
        <w:ind w:left="1800"/>
      </w:pPr>
    </w:p>
    <w:p w:rsidR="00622DD1" w:rsidRDefault="00622DD1" w:rsidP="00622DD1">
      <w:pPr>
        <w:pStyle w:val="ListParagraph"/>
        <w:ind w:left="1800"/>
      </w:pPr>
    </w:p>
    <w:p w:rsidR="003144F3" w:rsidRDefault="0055138A" w:rsidP="00346443">
      <w:pPr>
        <w:pStyle w:val="ListParagraph"/>
        <w:numPr>
          <w:ilvl w:val="0"/>
          <w:numId w:val="1"/>
        </w:numPr>
      </w:pPr>
      <w:r w:rsidRPr="00F55598">
        <w:rPr>
          <w:b/>
        </w:rPr>
        <w:t>Design</w:t>
      </w:r>
      <w:r w:rsidR="00431AE0">
        <w:rPr>
          <w:b/>
        </w:rPr>
        <w:t>/Procurement/Permitting</w:t>
      </w:r>
      <w:r w:rsidR="005A7909">
        <w:t>.</w:t>
      </w:r>
      <w:r w:rsidR="009366D8">
        <w:t xml:space="preserve"> </w:t>
      </w:r>
    </w:p>
    <w:p w:rsidR="00346443" w:rsidRDefault="00735322" w:rsidP="003144F3">
      <w:pPr>
        <w:pStyle w:val="ListParagraph"/>
        <w:numPr>
          <w:ilvl w:val="1"/>
          <w:numId w:val="1"/>
        </w:numPr>
      </w:pPr>
      <w:r>
        <w:t>360 Architecture, now known as HOK Architects, continues toward completing the 100% CD’s by April 2015 with some approved exceptions on interiors and systems.</w:t>
      </w:r>
    </w:p>
    <w:p w:rsidR="00F96E04" w:rsidRDefault="00296FD8" w:rsidP="00346443">
      <w:pPr>
        <w:pStyle w:val="ListParagraph"/>
        <w:numPr>
          <w:ilvl w:val="1"/>
          <w:numId w:val="1"/>
        </w:numPr>
      </w:pPr>
      <w:r>
        <w:t>100% Construction Documents for the Phas</w:t>
      </w:r>
      <w:r w:rsidR="00652C22">
        <w:t>e</w:t>
      </w:r>
      <w:r>
        <w:t xml:space="preserve"> One Parking Deck have been completed.</w:t>
      </w:r>
      <w:r w:rsidR="00346443">
        <w:t xml:space="preserve"> </w:t>
      </w:r>
      <w:r w:rsidR="00735322">
        <w:t xml:space="preserve"> GWCCA review is underway.</w:t>
      </w:r>
    </w:p>
    <w:p w:rsidR="00D454DE" w:rsidRDefault="00B71CC4" w:rsidP="00346443">
      <w:pPr>
        <w:pStyle w:val="ListParagraph"/>
        <w:numPr>
          <w:ilvl w:val="1"/>
          <w:numId w:val="1"/>
        </w:numPr>
      </w:pPr>
      <w:r>
        <w:t xml:space="preserve">Land Disturbance permit </w:t>
      </w:r>
      <w:r w:rsidR="0069547E">
        <w:t xml:space="preserve">for Phase One Parking Deck </w:t>
      </w:r>
      <w:r>
        <w:t>is aw</w:t>
      </w:r>
      <w:r w:rsidR="0069547E">
        <w:t>aiting acceptance</w:t>
      </w:r>
      <w:r>
        <w:t xml:space="preserve"> of a water meter easement by GWCCA.</w:t>
      </w:r>
      <w:r w:rsidR="00296FD8">
        <w:t xml:space="preserve"> Easement has been delivered to </w:t>
      </w:r>
      <w:r w:rsidR="0069547E">
        <w:t>COA.</w:t>
      </w:r>
      <w:r w:rsidR="00296FD8">
        <w:t xml:space="preserve"> Awaiting COA acceptance.</w:t>
      </w:r>
    </w:p>
    <w:p w:rsidR="00B71CC4" w:rsidRDefault="0069547E" w:rsidP="00346443">
      <w:pPr>
        <w:pStyle w:val="ListParagraph"/>
        <w:numPr>
          <w:ilvl w:val="1"/>
          <w:numId w:val="1"/>
        </w:numPr>
      </w:pPr>
      <w:r>
        <w:t>Georgia power has submitted its concept design for the PV roof</w:t>
      </w:r>
      <w:r w:rsidR="00B71CC4">
        <w:t>.</w:t>
      </w:r>
      <w:r>
        <w:t xml:space="preserve"> </w:t>
      </w:r>
      <w:r w:rsidR="00735322">
        <w:t>Coordination with future billboard is required.</w:t>
      </w:r>
    </w:p>
    <w:p w:rsidR="00380CFF" w:rsidRDefault="00735322" w:rsidP="00F30147">
      <w:pPr>
        <w:pStyle w:val="ListParagraph"/>
        <w:numPr>
          <w:ilvl w:val="1"/>
          <w:numId w:val="1"/>
        </w:numPr>
      </w:pPr>
      <w:r>
        <w:t>Subcontract for IBM for special systems, in excess of $25M, has been approved by GWCCA.</w:t>
      </w:r>
    </w:p>
    <w:p w:rsidR="00D307C3" w:rsidRDefault="00D307C3" w:rsidP="006B0D67">
      <w:pPr>
        <w:pStyle w:val="ListParagraph"/>
        <w:ind w:left="1800"/>
      </w:pPr>
    </w:p>
    <w:p w:rsidR="002D2836" w:rsidRPr="009667F6" w:rsidRDefault="002D2836" w:rsidP="002D2836">
      <w:pPr>
        <w:pStyle w:val="ListParagraph"/>
        <w:ind w:left="2520"/>
        <w:rPr>
          <w:sz w:val="24"/>
          <w:szCs w:val="24"/>
        </w:rPr>
      </w:pPr>
    </w:p>
    <w:p w:rsidR="00963640" w:rsidRDefault="0055138A" w:rsidP="005E0FF2">
      <w:pPr>
        <w:pStyle w:val="ListParagraph"/>
        <w:numPr>
          <w:ilvl w:val="0"/>
          <w:numId w:val="1"/>
        </w:numPr>
      </w:pPr>
      <w:r w:rsidRPr="00622DD1">
        <w:rPr>
          <w:b/>
        </w:rPr>
        <w:t>Budge</w:t>
      </w:r>
      <w:r w:rsidR="00D848E8" w:rsidRPr="00622DD1">
        <w:rPr>
          <w:b/>
        </w:rPr>
        <w:t>t/Cost Status.</w:t>
      </w:r>
      <w:r w:rsidR="00D848E8">
        <w:t xml:space="preserve"> </w:t>
      </w:r>
    </w:p>
    <w:p w:rsidR="00296FD8" w:rsidRDefault="00735322" w:rsidP="00963640">
      <w:pPr>
        <w:pStyle w:val="ListParagraph"/>
        <w:numPr>
          <w:ilvl w:val="1"/>
          <w:numId w:val="1"/>
        </w:numPr>
      </w:pPr>
      <w:r>
        <w:t>GMP between S</w:t>
      </w:r>
      <w:r w:rsidR="00F30147">
        <w:t>tadco/HHRM remains unchanged</w:t>
      </w:r>
      <w:r>
        <w:t xml:space="preserve"> for the NSP</w:t>
      </w:r>
      <w:r w:rsidR="00296FD8">
        <w:t>.</w:t>
      </w:r>
    </w:p>
    <w:p w:rsidR="00735322" w:rsidRDefault="00735322" w:rsidP="00963640">
      <w:pPr>
        <w:pStyle w:val="ListParagraph"/>
        <w:numPr>
          <w:ilvl w:val="1"/>
          <w:numId w:val="1"/>
        </w:numPr>
      </w:pPr>
      <w:r>
        <w:t>GMP for Phase One Parking is due 2/2/15 from HHRM for review and approval by GSFIC/GWCCA.</w:t>
      </w:r>
    </w:p>
    <w:p w:rsidR="00735322" w:rsidRDefault="00735322" w:rsidP="00963640">
      <w:pPr>
        <w:pStyle w:val="ListParagraph"/>
        <w:numPr>
          <w:ilvl w:val="1"/>
          <w:numId w:val="1"/>
        </w:numPr>
      </w:pPr>
      <w:r>
        <w:t>GWCCA has cost risk on Phase One Parking due to unknown quantity of buried debris, final required lengths of augercast piles, and quantity of required haul off of contaminated soils.</w:t>
      </w:r>
    </w:p>
    <w:p w:rsidR="002D2836" w:rsidRDefault="002D2836" w:rsidP="002D2836">
      <w:pPr>
        <w:pStyle w:val="ListParagraph"/>
        <w:ind w:left="1080"/>
      </w:pPr>
    </w:p>
    <w:p w:rsidR="00D848E8" w:rsidRDefault="00D848E8" w:rsidP="00D848E8">
      <w:pPr>
        <w:pStyle w:val="ListParagraph"/>
      </w:pPr>
    </w:p>
    <w:p w:rsidR="00DD35B8" w:rsidRDefault="00D848E8" w:rsidP="005E0FF2">
      <w:pPr>
        <w:pStyle w:val="ListParagraph"/>
        <w:numPr>
          <w:ilvl w:val="0"/>
          <w:numId w:val="1"/>
        </w:numPr>
      </w:pPr>
      <w:r w:rsidRPr="00622DD1">
        <w:rPr>
          <w:b/>
        </w:rPr>
        <w:t>Schedule Status.</w:t>
      </w:r>
    </w:p>
    <w:p w:rsidR="00296FD8" w:rsidRDefault="00296FD8" w:rsidP="00296FD8">
      <w:pPr>
        <w:pStyle w:val="ListParagraph"/>
        <w:ind w:left="1800"/>
      </w:pPr>
    </w:p>
    <w:p w:rsidR="00296FD8" w:rsidRDefault="00296FD8" w:rsidP="004F68E4">
      <w:pPr>
        <w:pStyle w:val="ListParagraph"/>
        <w:numPr>
          <w:ilvl w:val="1"/>
          <w:numId w:val="1"/>
        </w:numPr>
      </w:pPr>
      <w:r>
        <w:lastRenderedPageBreak/>
        <w:t xml:space="preserve">Concrete work continues at </w:t>
      </w:r>
      <w:r w:rsidR="00735322">
        <w:t>a rapid pace. Approximately 5</w:t>
      </w:r>
      <w:r w:rsidR="00D94EA8">
        <w:t>0%</w:t>
      </w:r>
      <w:r w:rsidR="00F30147">
        <w:t xml:space="preserve"> of the Concourse L</w:t>
      </w:r>
      <w:r>
        <w:t xml:space="preserve">evel </w:t>
      </w:r>
      <w:r w:rsidR="00F30147">
        <w:t xml:space="preserve">One </w:t>
      </w:r>
      <w:r>
        <w:t>slab is complete and work has begun on the Lower Suite level in the south west corner.</w:t>
      </w:r>
    </w:p>
    <w:p w:rsidR="005A1DBD" w:rsidRDefault="005A1DBD" w:rsidP="004F68E4">
      <w:pPr>
        <w:pStyle w:val="ListParagraph"/>
        <w:numPr>
          <w:ilvl w:val="1"/>
          <w:numId w:val="1"/>
        </w:numPr>
      </w:pPr>
      <w:r>
        <w:t>Structural steel procurement and fa</w:t>
      </w:r>
      <w:r w:rsidR="00380CFF">
        <w:t>brication continues on schedule for mid 2015 start.</w:t>
      </w:r>
    </w:p>
    <w:p w:rsidR="00315C5E" w:rsidRDefault="00315C5E" w:rsidP="004F68E4">
      <w:pPr>
        <w:pStyle w:val="ListParagraph"/>
        <w:numPr>
          <w:ilvl w:val="1"/>
          <w:numId w:val="1"/>
        </w:numPr>
      </w:pPr>
      <w:r>
        <w:t xml:space="preserve">HHRM </w:t>
      </w:r>
      <w:r w:rsidR="00735322">
        <w:t>will adjust traffic on Mangum again in March to install augercast piles along west side of Phase One Deck. HHRM will keep three traffic lanes open.</w:t>
      </w:r>
    </w:p>
    <w:p w:rsidR="00D7393F" w:rsidRDefault="00380CFF" w:rsidP="004F68E4">
      <w:pPr>
        <w:pStyle w:val="ListParagraph"/>
        <w:numPr>
          <w:ilvl w:val="1"/>
          <w:numId w:val="1"/>
        </w:numPr>
      </w:pPr>
      <w:proofErr w:type="gramStart"/>
      <w:r>
        <w:t xml:space="preserve">Work </w:t>
      </w:r>
      <w:r w:rsidR="00735322">
        <w:t xml:space="preserve"> is</w:t>
      </w:r>
      <w:proofErr w:type="gramEnd"/>
      <w:r w:rsidR="00735322">
        <w:t xml:space="preserve"> complete </w:t>
      </w:r>
      <w:r>
        <w:t xml:space="preserve">on the </w:t>
      </w:r>
      <w:r w:rsidR="00D7393F">
        <w:t>Combin</w:t>
      </w:r>
      <w:r w:rsidR="00AF5993">
        <w:t>ed Sanitary/Storm retention vault</w:t>
      </w:r>
      <w:r w:rsidR="00D7393F">
        <w:t xml:space="preserve"> on SW side of project.</w:t>
      </w:r>
    </w:p>
    <w:p w:rsidR="00380CFF" w:rsidRDefault="00735322" w:rsidP="004F68E4">
      <w:pPr>
        <w:pStyle w:val="ListParagraph"/>
        <w:numPr>
          <w:ilvl w:val="1"/>
          <w:numId w:val="1"/>
        </w:numPr>
      </w:pPr>
      <w:r>
        <w:t xml:space="preserve">NSP </w:t>
      </w:r>
      <w:r w:rsidR="00380CFF">
        <w:t>Project continues on target for a 3/31/17 Substantial Completion.</w:t>
      </w:r>
    </w:p>
    <w:p w:rsidR="00D94EA8" w:rsidRDefault="00735322" w:rsidP="004F68E4">
      <w:pPr>
        <w:pStyle w:val="ListParagraph"/>
        <w:numPr>
          <w:ilvl w:val="1"/>
          <w:numId w:val="1"/>
        </w:numPr>
      </w:pPr>
      <w:r>
        <w:t>W</w:t>
      </w:r>
      <w:r w:rsidR="00D94EA8">
        <w:t xml:space="preserve">ork on the Phase One Parking Deck </w:t>
      </w:r>
      <w:r>
        <w:t xml:space="preserve">has begun and is on schedule </w:t>
      </w:r>
      <w:r w:rsidR="00D94EA8">
        <w:t>for a September 2015 completion.</w:t>
      </w:r>
    </w:p>
    <w:p w:rsidR="004F68E4" w:rsidRDefault="004F68E4" w:rsidP="004F68E4">
      <w:pPr>
        <w:pStyle w:val="ListParagraph"/>
      </w:pPr>
    </w:p>
    <w:p w:rsidR="009E3720" w:rsidRDefault="004F68E4" w:rsidP="009E3720">
      <w:pPr>
        <w:pStyle w:val="ListParagraph"/>
        <w:numPr>
          <w:ilvl w:val="0"/>
          <w:numId w:val="1"/>
        </w:numPr>
      </w:pPr>
      <w:r w:rsidRPr="00622DD1">
        <w:rPr>
          <w:b/>
        </w:rPr>
        <w:t>Quality Assurance.</w:t>
      </w:r>
      <w:r>
        <w:t xml:space="preserve"> </w:t>
      </w:r>
    </w:p>
    <w:p w:rsidR="00EE49E9" w:rsidRDefault="00553AF4" w:rsidP="00C4724A">
      <w:pPr>
        <w:pStyle w:val="ListParagraph"/>
        <w:numPr>
          <w:ilvl w:val="1"/>
          <w:numId w:val="1"/>
        </w:numPr>
      </w:pPr>
      <w:r>
        <w:t>Work is being carefully inspected and documented for “Non-Conforming Work”. Non-conforming work is being addressed in a reasonable timeframe by contractors and remedial work approved by appropriate inspector (Langan/AMEC).</w:t>
      </w:r>
    </w:p>
    <w:p w:rsidR="001C7747" w:rsidRDefault="001C7747" w:rsidP="0058345C">
      <w:pPr>
        <w:pStyle w:val="ListParagraph"/>
        <w:ind w:left="1800"/>
      </w:pPr>
    </w:p>
    <w:p w:rsidR="00622DD1" w:rsidRDefault="00622DD1" w:rsidP="00622DD1">
      <w:pPr>
        <w:pStyle w:val="ListParagraph"/>
        <w:ind w:left="1080"/>
      </w:pPr>
    </w:p>
    <w:p w:rsidR="00C4724A" w:rsidRDefault="00622DD1" w:rsidP="00F45D41">
      <w:pPr>
        <w:pStyle w:val="ListParagraph"/>
        <w:numPr>
          <w:ilvl w:val="0"/>
          <w:numId w:val="1"/>
        </w:numPr>
      </w:pPr>
      <w:r w:rsidRPr="00F45D41">
        <w:rPr>
          <w:b/>
        </w:rPr>
        <w:t>Safety.</w:t>
      </w:r>
      <w:r w:rsidR="00F45D41">
        <w:t xml:space="preserve"> </w:t>
      </w:r>
    </w:p>
    <w:p w:rsidR="00622DD1" w:rsidRDefault="00380CFF" w:rsidP="00315C5E">
      <w:pPr>
        <w:pStyle w:val="ListParagraph"/>
        <w:numPr>
          <w:ilvl w:val="1"/>
          <w:numId w:val="1"/>
        </w:numPr>
      </w:pPr>
      <w:r>
        <w:t>No lost time injuries reported</w:t>
      </w:r>
      <w:r w:rsidR="00631D94">
        <w:t>.</w:t>
      </w:r>
    </w:p>
    <w:p w:rsidR="00315C5E" w:rsidRDefault="00315C5E" w:rsidP="00315C5E">
      <w:pPr>
        <w:pStyle w:val="ListParagraph"/>
        <w:ind w:left="1800"/>
      </w:pPr>
    </w:p>
    <w:p w:rsidR="00980A74" w:rsidRPr="006E6D7E" w:rsidRDefault="00486598" w:rsidP="006E6D7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Upcoming Major Activities</w:t>
      </w:r>
      <w:r w:rsidR="00E9287C">
        <w:rPr>
          <w:b/>
        </w:rPr>
        <w:t xml:space="preserve"> in Next 30</w:t>
      </w:r>
      <w:r w:rsidR="00622DD1" w:rsidRPr="00622DD1">
        <w:rPr>
          <w:b/>
        </w:rPr>
        <w:t xml:space="preserve"> Days.</w:t>
      </w:r>
    </w:p>
    <w:p w:rsidR="00A45FE5" w:rsidRDefault="00510FEF" w:rsidP="00B53922">
      <w:pPr>
        <w:pStyle w:val="ListParagraph"/>
        <w:numPr>
          <w:ilvl w:val="1"/>
          <w:numId w:val="1"/>
        </w:numPr>
      </w:pPr>
      <w:r>
        <w:t>Continued f</w:t>
      </w:r>
      <w:r w:rsidR="00380CFF">
        <w:t xml:space="preserve">orming, reinforcing and pouring of elevated slabs around perimeter of </w:t>
      </w:r>
      <w:r>
        <w:t xml:space="preserve">NSP </w:t>
      </w:r>
      <w:r w:rsidR="00380CFF">
        <w:t>bowl.</w:t>
      </w:r>
    </w:p>
    <w:p w:rsidR="00553AF4" w:rsidRDefault="00510FEF" w:rsidP="00B53922">
      <w:pPr>
        <w:pStyle w:val="ListParagraph"/>
        <w:numPr>
          <w:ilvl w:val="1"/>
          <w:numId w:val="1"/>
        </w:numPr>
      </w:pPr>
      <w:r>
        <w:t>Excavations and foundations for Phase One Parking Deck.</w:t>
      </w:r>
    </w:p>
    <w:p w:rsidR="00A45FE5" w:rsidRDefault="00510FEF" w:rsidP="00980A74">
      <w:pPr>
        <w:pStyle w:val="ListParagraph"/>
        <w:numPr>
          <w:ilvl w:val="1"/>
          <w:numId w:val="1"/>
        </w:numPr>
      </w:pPr>
      <w:r>
        <w:t>Review/approval</w:t>
      </w:r>
      <w:r w:rsidR="00D94EA8">
        <w:t xml:space="preserve"> of GMP for Phase One Parking Deck.</w:t>
      </w:r>
    </w:p>
    <w:p w:rsidR="00315C5E" w:rsidRDefault="00D94EA8" w:rsidP="00980A74">
      <w:pPr>
        <w:pStyle w:val="ListParagraph"/>
        <w:numPr>
          <w:ilvl w:val="1"/>
          <w:numId w:val="1"/>
        </w:numPr>
      </w:pPr>
      <w:r>
        <w:t>Production of 100% Constructio</w:t>
      </w:r>
      <w:r w:rsidR="00F30147">
        <w:t xml:space="preserve">n Documents for the NSP by March </w:t>
      </w:r>
      <w:r>
        <w:t>2015.</w:t>
      </w:r>
    </w:p>
    <w:p w:rsidR="00984579" w:rsidRDefault="00984579" w:rsidP="00F102FE"/>
    <w:p w:rsidR="002F4604" w:rsidRDefault="002F4604">
      <w:r>
        <w:br w:type="page"/>
      </w:r>
    </w:p>
    <w:p w:rsidR="002F4604" w:rsidRDefault="00413D4D" w:rsidP="00F102FE">
      <w:r>
        <w:rPr>
          <w:noProof/>
        </w:rPr>
        <w:lastRenderedPageBreak/>
        <w:drawing>
          <wp:inline distT="0" distB="0" distL="0" distR="0">
            <wp:extent cx="6070730" cy="4856584"/>
            <wp:effectExtent l="19050" t="0" r="6220" b="0"/>
            <wp:docPr id="2" name="Picture 1" descr="C:\Users\bwhite\AppData\Local\Microsoft\Windows\Temporary Internet Files\Content.Word\rsz_falcons_stadium_150127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hite\AppData\Local\Microsoft\Windows\Temporary Internet Files\Content.Word\rsz_falcons_stadium_150127d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47" cy="485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A2" w:rsidRDefault="00EE47A2" w:rsidP="00F102FE"/>
    <w:p w:rsidR="00EE47A2" w:rsidRDefault="00EE47A2"/>
    <w:p w:rsidR="00EE47A2" w:rsidRDefault="00EE47A2"/>
    <w:p w:rsidR="002F4604" w:rsidRDefault="002F4604">
      <w:r>
        <w:br w:type="page"/>
      </w:r>
    </w:p>
    <w:p w:rsidR="002F4604" w:rsidRDefault="00413D4D" w:rsidP="00F102FE">
      <w:r>
        <w:rPr>
          <w:noProof/>
        </w:rPr>
        <w:lastRenderedPageBreak/>
        <w:drawing>
          <wp:inline distT="0" distB="0" distL="0" distR="0">
            <wp:extent cx="6189306" cy="4951445"/>
            <wp:effectExtent l="19050" t="0" r="1944" b="0"/>
            <wp:docPr id="4" name="Picture 4" descr="C:\Users\bwhite\AppData\Local\Microsoft\Windows\Temporary Internet Files\Content.Word\rsz_falcons_stadium_150127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white\AppData\Local\Microsoft\Windows\Temporary Internet Files\Content.Word\rsz_falcons_stadium_150127d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33" cy="495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46" w:rsidRDefault="00444F46">
      <w:r>
        <w:br w:type="page"/>
      </w:r>
    </w:p>
    <w:p w:rsidR="00444F46" w:rsidRDefault="00413D4D" w:rsidP="00F102FE">
      <w:r>
        <w:rPr>
          <w:noProof/>
        </w:rPr>
        <w:lastRenderedPageBreak/>
        <w:drawing>
          <wp:inline distT="0" distB="0" distL="0" distR="0">
            <wp:extent cx="6033407" cy="4826726"/>
            <wp:effectExtent l="19050" t="0" r="5443" b="0"/>
            <wp:docPr id="7" name="Picture 7" descr="C:\Users\bwhite\AppData\Local\Microsoft\Windows\Temporary Internet Files\Content.Word\rsz_falcons_stadium_150127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white\AppData\Local\Microsoft\Windows\Temporary Internet Files\Content.Word\rsz_falcons_stadium_150127d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20" cy="482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96" w:rsidRDefault="00B25796">
      <w:r>
        <w:br w:type="page"/>
      </w:r>
    </w:p>
    <w:p w:rsidR="00B25796" w:rsidRDefault="00413D4D" w:rsidP="00F102FE">
      <w:r>
        <w:rPr>
          <w:noProof/>
        </w:rPr>
        <w:lastRenderedPageBreak/>
        <w:drawing>
          <wp:inline distT="0" distB="0" distL="0" distR="0">
            <wp:extent cx="5983644" cy="4786915"/>
            <wp:effectExtent l="19050" t="0" r="0" b="0"/>
            <wp:docPr id="10" name="Picture 10" descr="C:\Users\bwhite\AppData\Local\Microsoft\Windows\Temporary Internet Files\Content.Word\rsz_falcons_stadium_150127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white\AppData\Local\Microsoft\Windows\Temporary Internet Files\Content.Word\rsz_falcons_stadium_150127d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53" cy="478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96" w:rsidRDefault="00B25796"/>
    <w:p w:rsidR="003121F7" w:rsidRDefault="003121F7">
      <w:r>
        <w:br w:type="page"/>
      </w:r>
      <w:r w:rsidR="00413D4D">
        <w:rPr>
          <w:noProof/>
        </w:rPr>
        <w:lastRenderedPageBreak/>
        <w:drawing>
          <wp:inline distT="0" distB="0" distL="0" distR="0">
            <wp:extent cx="5859236" cy="4687389"/>
            <wp:effectExtent l="19050" t="0" r="8164" b="0"/>
            <wp:docPr id="13" name="Picture 13" descr="C:\Users\bwhite\AppData\Local\Microsoft\Windows\Temporary Internet Files\Content.Word\rsz_falcons_stadium_150127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white\AppData\Local\Microsoft\Windows\Temporary Internet Files\Content.Word\rsz_falcons_stadium_150127d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35" cy="468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1F7" w:rsidSect="006267C3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14B" w:rsidRDefault="00D5214B" w:rsidP="00D20238">
      <w:pPr>
        <w:spacing w:after="0" w:line="240" w:lineRule="auto"/>
      </w:pPr>
      <w:r>
        <w:separator/>
      </w:r>
    </w:p>
  </w:endnote>
  <w:endnote w:type="continuationSeparator" w:id="0">
    <w:p w:rsidR="00D5214B" w:rsidRDefault="00D5214B" w:rsidP="00D20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14B" w:rsidRDefault="00D5214B" w:rsidP="00D20238">
      <w:pPr>
        <w:spacing w:after="0" w:line="240" w:lineRule="auto"/>
      </w:pPr>
      <w:r>
        <w:separator/>
      </w:r>
    </w:p>
  </w:footnote>
  <w:footnote w:type="continuationSeparator" w:id="0">
    <w:p w:rsidR="00D5214B" w:rsidRDefault="00D5214B" w:rsidP="00D20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B04" w:rsidRDefault="00627B04">
    <w:pPr>
      <w:pStyle w:val="Header"/>
    </w:pPr>
    <w:r w:rsidRPr="00627B04">
      <w:rPr>
        <w:noProof/>
      </w:rPr>
      <w:drawing>
        <wp:inline distT="0" distB="0" distL="0" distR="0">
          <wp:extent cx="604966" cy="604966"/>
          <wp:effectExtent l="19050" t="0" r="4634" b="0"/>
          <wp:docPr id="1" name="Picture 1" descr="http://heerynet/Marketing/Logos/thumbnails/Heery-Purple_Square_t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eerynet/Marketing/Logos/thumbnails/Heery-Purple_Square_t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858" cy="6068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20238" w:rsidRDefault="00D202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821FF"/>
    <w:multiLevelType w:val="hybridMultilevel"/>
    <w:tmpl w:val="1E9EF43E"/>
    <w:lvl w:ilvl="0" w:tplc="AB28C9D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2E49E2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F57AE9"/>
    <w:multiLevelType w:val="hybridMultilevel"/>
    <w:tmpl w:val="0E7AD5CE"/>
    <w:lvl w:ilvl="0" w:tplc="C8DE9728">
      <w:start w:val="1"/>
      <w:numFmt w:val="decimal"/>
      <w:lvlText w:val="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2">
    <w:nsid w:val="623A2652"/>
    <w:multiLevelType w:val="hybridMultilevel"/>
    <w:tmpl w:val="886E5E38"/>
    <w:lvl w:ilvl="0" w:tplc="33C464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3"/>
  <w:proofState w:spelling="clean" w:grammar="clean"/>
  <w:defaultTabStop w:val="720"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/>
  <w:rsids>
    <w:rsidRoot w:val="00F76159"/>
    <w:rsid w:val="00006FCE"/>
    <w:rsid w:val="00020474"/>
    <w:rsid w:val="00040B7D"/>
    <w:rsid w:val="00045B26"/>
    <w:rsid w:val="00071BC2"/>
    <w:rsid w:val="00072DE7"/>
    <w:rsid w:val="00074369"/>
    <w:rsid w:val="000758F0"/>
    <w:rsid w:val="000868A6"/>
    <w:rsid w:val="000A10CF"/>
    <w:rsid w:val="00100E4E"/>
    <w:rsid w:val="00101074"/>
    <w:rsid w:val="00105E86"/>
    <w:rsid w:val="00113CC0"/>
    <w:rsid w:val="001211E2"/>
    <w:rsid w:val="00140C7A"/>
    <w:rsid w:val="0014712D"/>
    <w:rsid w:val="00154204"/>
    <w:rsid w:val="00160252"/>
    <w:rsid w:val="00177FEC"/>
    <w:rsid w:val="001C6F4C"/>
    <w:rsid w:val="001C7747"/>
    <w:rsid w:val="001E0314"/>
    <w:rsid w:val="001E4A93"/>
    <w:rsid w:val="001F4428"/>
    <w:rsid w:val="001F4ECC"/>
    <w:rsid w:val="00203F5D"/>
    <w:rsid w:val="00205E65"/>
    <w:rsid w:val="00211D40"/>
    <w:rsid w:val="00253CBE"/>
    <w:rsid w:val="00253D34"/>
    <w:rsid w:val="0026065E"/>
    <w:rsid w:val="00267BAE"/>
    <w:rsid w:val="00287027"/>
    <w:rsid w:val="00291734"/>
    <w:rsid w:val="002923BD"/>
    <w:rsid w:val="00296FD8"/>
    <w:rsid w:val="002B6535"/>
    <w:rsid w:val="002C4B95"/>
    <w:rsid w:val="002C7AAA"/>
    <w:rsid w:val="002D2836"/>
    <w:rsid w:val="002F4604"/>
    <w:rsid w:val="00303056"/>
    <w:rsid w:val="003121F7"/>
    <w:rsid w:val="003144F3"/>
    <w:rsid w:val="00315C5E"/>
    <w:rsid w:val="00337C80"/>
    <w:rsid w:val="00346443"/>
    <w:rsid w:val="00361EDC"/>
    <w:rsid w:val="00370097"/>
    <w:rsid w:val="00380CFF"/>
    <w:rsid w:val="00384781"/>
    <w:rsid w:val="00387A63"/>
    <w:rsid w:val="0040440A"/>
    <w:rsid w:val="00413D4D"/>
    <w:rsid w:val="00431AE0"/>
    <w:rsid w:val="00444F46"/>
    <w:rsid w:val="00472DA5"/>
    <w:rsid w:val="0048153A"/>
    <w:rsid w:val="00482852"/>
    <w:rsid w:val="00486598"/>
    <w:rsid w:val="0049163C"/>
    <w:rsid w:val="004A0CE6"/>
    <w:rsid w:val="004A1E1A"/>
    <w:rsid w:val="004C328A"/>
    <w:rsid w:val="004D10E4"/>
    <w:rsid w:val="004E6DED"/>
    <w:rsid w:val="004F6167"/>
    <w:rsid w:val="004F68E4"/>
    <w:rsid w:val="005040F7"/>
    <w:rsid w:val="00510FEF"/>
    <w:rsid w:val="0052380C"/>
    <w:rsid w:val="0055138A"/>
    <w:rsid w:val="00553AF4"/>
    <w:rsid w:val="0058345C"/>
    <w:rsid w:val="005A1DBD"/>
    <w:rsid w:val="005A68E3"/>
    <w:rsid w:val="005A728F"/>
    <w:rsid w:val="005A7909"/>
    <w:rsid w:val="005C7C49"/>
    <w:rsid w:val="005E0FF2"/>
    <w:rsid w:val="005F22C7"/>
    <w:rsid w:val="00605931"/>
    <w:rsid w:val="00622DD1"/>
    <w:rsid w:val="006267C3"/>
    <w:rsid w:val="00627B04"/>
    <w:rsid w:val="00631D94"/>
    <w:rsid w:val="00650DEE"/>
    <w:rsid w:val="00652C22"/>
    <w:rsid w:val="00657BA7"/>
    <w:rsid w:val="00672489"/>
    <w:rsid w:val="00683744"/>
    <w:rsid w:val="006848F7"/>
    <w:rsid w:val="00686367"/>
    <w:rsid w:val="0069547E"/>
    <w:rsid w:val="00697E0F"/>
    <w:rsid w:val="006B0D67"/>
    <w:rsid w:val="006B4AAC"/>
    <w:rsid w:val="006D2A8A"/>
    <w:rsid w:val="006D6F6E"/>
    <w:rsid w:val="006E6D7E"/>
    <w:rsid w:val="00700791"/>
    <w:rsid w:val="00735322"/>
    <w:rsid w:val="00752D4A"/>
    <w:rsid w:val="0076420B"/>
    <w:rsid w:val="00773162"/>
    <w:rsid w:val="00787469"/>
    <w:rsid w:val="00791C66"/>
    <w:rsid w:val="00793877"/>
    <w:rsid w:val="00795D42"/>
    <w:rsid w:val="007C33D5"/>
    <w:rsid w:val="007E47FB"/>
    <w:rsid w:val="007E5DA5"/>
    <w:rsid w:val="0083388A"/>
    <w:rsid w:val="008372B5"/>
    <w:rsid w:val="0084305D"/>
    <w:rsid w:val="0084727C"/>
    <w:rsid w:val="00854DB3"/>
    <w:rsid w:val="0086055D"/>
    <w:rsid w:val="00870F7D"/>
    <w:rsid w:val="00873A72"/>
    <w:rsid w:val="00895594"/>
    <w:rsid w:val="008D7FF6"/>
    <w:rsid w:val="008E4A32"/>
    <w:rsid w:val="009223DB"/>
    <w:rsid w:val="009305BE"/>
    <w:rsid w:val="009366D8"/>
    <w:rsid w:val="00941617"/>
    <w:rsid w:val="00963640"/>
    <w:rsid w:val="009667F6"/>
    <w:rsid w:val="009709B0"/>
    <w:rsid w:val="00980A74"/>
    <w:rsid w:val="0098318F"/>
    <w:rsid w:val="00984579"/>
    <w:rsid w:val="00993D56"/>
    <w:rsid w:val="009A1D8E"/>
    <w:rsid w:val="009D3959"/>
    <w:rsid w:val="009E3720"/>
    <w:rsid w:val="009F5897"/>
    <w:rsid w:val="009F7FCD"/>
    <w:rsid w:val="00A302E4"/>
    <w:rsid w:val="00A361B3"/>
    <w:rsid w:val="00A45D38"/>
    <w:rsid w:val="00A45FE5"/>
    <w:rsid w:val="00A715F7"/>
    <w:rsid w:val="00A76003"/>
    <w:rsid w:val="00A81F7F"/>
    <w:rsid w:val="00AB1CB5"/>
    <w:rsid w:val="00AB4B65"/>
    <w:rsid w:val="00AC0EE7"/>
    <w:rsid w:val="00AD66D6"/>
    <w:rsid w:val="00AF5993"/>
    <w:rsid w:val="00B17121"/>
    <w:rsid w:val="00B25796"/>
    <w:rsid w:val="00B34267"/>
    <w:rsid w:val="00B53922"/>
    <w:rsid w:val="00B71CC4"/>
    <w:rsid w:val="00B863AE"/>
    <w:rsid w:val="00BB0522"/>
    <w:rsid w:val="00BB15DF"/>
    <w:rsid w:val="00BC4F5E"/>
    <w:rsid w:val="00BC5D0D"/>
    <w:rsid w:val="00C30A26"/>
    <w:rsid w:val="00C32191"/>
    <w:rsid w:val="00C4724A"/>
    <w:rsid w:val="00C96792"/>
    <w:rsid w:val="00CC0A85"/>
    <w:rsid w:val="00CE1B70"/>
    <w:rsid w:val="00CE4AE5"/>
    <w:rsid w:val="00CF40A3"/>
    <w:rsid w:val="00CF4A29"/>
    <w:rsid w:val="00D17812"/>
    <w:rsid w:val="00D20238"/>
    <w:rsid w:val="00D307C3"/>
    <w:rsid w:val="00D454DE"/>
    <w:rsid w:val="00D5214B"/>
    <w:rsid w:val="00D60D52"/>
    <w:rsid w:val="00D67A92"/>
    <w:rsid w:val="00D7393F"/>
    <w:rsid w:val="00D848E8"/>
    <w:rsid w:val="00D94EA8"/>
    <w:rsid w:val="00DA4230"/>
    <w:rsid w:val="00DD1A50"/>
    <w:rsid w:val="00DD35B8"/>
    <w:rsid w:val="00E17EEF"/>
    <w:rsid w:val="00E22698"/>
    <w:rsid w:val="00E23A06"/>
    <w:rsid w:val="00E32F0F"/>
    <w:rsid w:val="00E61BDF"/>
    <w:rsid w:val="00E71DA0"/>
    <w:rsid w:val="00E8064D"/>
    <w:rsid w:val="00E9287C"/>
    <w:rsid w:val="00EB3D46"/>
    <w:rsid w:val="00EE47A2"/>
    <w:rsid w:val="00EE49E9"/>
    <w:rsid w:val="00F05C97"/>
    <w:rsid w:val="00F05E17"/>
    <w:rsid w:val="00F05FFF"/>
    <w:rsid w:val="00F102FE"/>
    <w:rsid w:val="00F15BDF"/>
    <w:rsid w:val="00F30147"/>
    <w:rsid w:val="00F431CE"/>
    <w:rsid w:val="00F45D41"/>
    <w:rsid w:val="00F55598"/>
    <w:rsid w:val="00F61553"/>
    <w:rsid w:val="00F65233"/>
    <w:rsid w:val="00F67F4B"/>
    <w:rsid w:val="00F76159"/>
    <w:rsid w:val="00F84C0B"/>
    <w:rsid w:val="00F96E04"/>
    <w:rsid w:val="00FA26CA"/>
    <w:rsid w:val="00FA61E0"/>
    <w:rsid w:val="00FC2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1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0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238"/>
  </w:style>
  <w:style w:type="paragraph" w:styleId="Footer">
    <w:name w:val="footer"/>
    <w:basedOn w:val="Normal"/>
    <w:link w:val="FooterChar"/>
    <w:uiPriority w:val="99"/>
    <w:semiHidden/>
    <w:unhideWhenUsed/>
    <w:rsid w:val="00D20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0238"/>
  </w:style>
  <w:style w:type="paragraph" w:styleId="BalloonText">
    <w:name w:val="Balloon Text"/>
    <w:basedOn w:val="Normal"/>
    <w:link w:val="BalloonTextChar"/>
    <w:uiPriority w:val="99"/>
    <w:semiHidden/>
    <w:unhideWhenUsed/>
    <w:rsid w:val="0062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1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DD9EA1-F965-4382-BD9F-198A363A8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Heery International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bwhite</dc:creator>
  <cp:lastModifiedBy>bwhite</cp:lastModifiedBy>
  <cp:revision>3</cp:revision>
  <cp:lastPrinted>2013-12-11T16:32:00Z</cp:lastPrinted>
  <dcterms:created xsi:type="dcterms:W3CDTF">2015-04-01T17:11:00Z</dcterms:created>
  <dcterms:modified xsi:type="dcterms:W3CDTF">2015-04-01T17:16:00Z</dcterms:modified>
</cp:coreProperties>
</file>